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DE" w:rsidRPr="005E6558" w:rsidRDefault="00750D0B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AE30DE" w:rsidRPr="005E6558" w:rsidRDefault="00AE30DE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AE30DE" w:rsidRPr="005E6558" w:rsidRDefault="00AE30DE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AE30DE" w:rsidRPr="005E6558" w:rsidRDefault="00AE30DE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A1260" w:rsidRPr="00AE30DE" w:rsidRDefault="002A1260" w:rsidP="002A126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Оңай және күрделі сұрақтар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1. Ортағасырдағы педагогикалық ойлар.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2. Қайта өрлеу дәуiрінің ұстаз-гуманистерінің педагогикалық ойлары.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3. Орыс ағартушылары мен педагогтарының педагогикалық теориялары.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4. Әл-Фарабидің педагогикалық ойлары.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5. Абайдың педагогикалық ойлары.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6. Ыбырайдың педагогикалық ойлары.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7. Қоғам қайраткерлерінің педагогикалық идеялары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8. Репрессия ағартушыларының педагогикалық идеялары (А. Байтұрсынов, Ж. Аймауытов, М. Жұмабаев және т.б.).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9. Қазақстанда педагогика ғылымдарының дамуы. 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>10. Білім берудің мазмұнын қалыптастырудың негізгі теориялары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 xml:space="preserve">11. </w:t>
      </w: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>Отандық және шетелдік ғалымдардың халықтық педагогика туралы ойлары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 xml:space="preserve">12. </w:t>
      </w: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 xml:space="preserve">Ұлы ойшылдар, ағартушылардың этнопедагогикалық көзқарастары. (Қорқыт, А.Иассауи, Дулати) 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 xml:space="preserve">13. </w:t>
      </w:r>
      <w:r w:rsidRPr="00AE30DE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Ұлттық білім беру жүйесінде психологиялық қызметтің дамуы: құрылу тарихы және негізгі міндеттері.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>14.  Шоқанның педагогикалық идеясы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 xml:space="preserve">15. </w:t>
      </w:r>
      <w:r w:rsidRPr="00AE30DE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XX ғасырдың 20-30 жылдарындағы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қазақ зиялыларының</w:t>
      </w:r>
    </w:p>
    <w:p w:rsidR="002A1260" w:rsidRPr="00AE30DE" w:rsidRDefault="002A1260" w:rsidP="002A126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педагогикалық ойлары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16.  Педагогикалық психологияның қалыптасу тарихы, негізгі бағыттары.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17.  М.Мақатаевтың шығармаларындағы педагогикалық ой-пікірлер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18.  Л.С. Выготский  мектебіндегі оқыту психологиясындағы оқыту құрылымы мен баяндалуы.</w:t>
      </w: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19.  Эксперименталдық ғылым ретіндегі психологияның дамуы (В. Вундт, Г. Гельмгольц, Г. Эббингауз).</w:t>
      </w:r>
    </w:p>
    <w:p w:rsidR="002A1260" w:rsidRPr="00AE30DE" w:rsidRDefault="002A1260" w:rsidP="002A1260">
      <w:pPr>
        <w:keepNext/>
        <w:tabs>
          <w:tab w:val="left" w:pos="142"/>
          <w:tab w:val="left" w:pos="284"/>
          <w:tab w:val="left" w:pos="851"/>
          <w:tab w:val="left" w:pos="93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20. Тәрбие психологиясы. Студенттік шақтағы өзіндік даму мен өзін-өзі тәрбиелеу психологиясы (Л.И. Рувинский, С.Д. Смирнов).</w:t>
      </w:r>
    </w:p>
    <w:p w:rsidR="002A1260" w:rsidRPr="00AE30DE" w:rsidRDefault="002A1260" w:rsidP="002A1260">
      <w:pPr>
        <w:keepNext/>
        <w:tabs>
          <w:tab w:val="left" w:pos="142"/>
          <w:tab w:val="left" w:pos="284"/>
          <w:tab w:val="left" w:pos="851"/>
          <w:tab w:val="left" w:pos="93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21. Педагогикалық қарым-қатынас психологиясы (В.А. Кан-Калик, А.А. Леонтьев және т.б.). Кәсіби педагогикалық қарым-қатынас (Х.Т. Шерьязданова).  </w:t>
      </w:r>
    </w:p>
    <w:p w:rsidR="002A1260" w:rsidRPr="00AE30DE" w:rsidRDefault="002A1260" w:rsidP="002A1260">
      <w:pPr>
        <w:tabs>
          <w:tab w:val="left" w:pos="142"/>
          <w:tab w:val="left" w:pos="284"/>
          <w:tab w:val="left" w:pos="851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22.  Бірлескен диалогтік-танымдық іс-әрекет психологиясы (С.М. Жақыпов). 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23.  </w:t>
      </w: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Баласағұни, М.Қашқари педагогикалық ілімдері (ІХ-ХІ ғ.ғ.)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24.  Қазақ жеріндегі алғашқы педагогикалық ой-пікірлер 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  Кеңестік дәуірдегі педагогика ғылымы М.Дулатов, М.Жұмабаев, С.Сейфуллин, М.Әуезов, т.б.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26.  Қазіргі кездегі қазақ педагогика ғылымындағы теориялар (1991 ж. кейінгі кезең)   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27.  Педагогтің кәсіби дамуының психологиялық теориясы.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28.  Ө.Тілеуқабылұлы, Қ.Қ.Жалайыр педагогикалық ілімдері (ХV-ХVІІІ ғ.ғ.)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29. 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Педагогикалық психология</w:t>
      </w: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дағы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оқыту мен дамудың өзара байланыстық мәселесін шешуге Л.С. Выготский, Ж.Пиаже, Дж.Брунер концепциясының қосқан үлесі.</w:t>
      </w:r>
    </w:p>
    <w:p w:rsidR="002A1260" w:rsidRPr="00AE30DE" w:rsidRDefault="002A1260" w:rsidP="002A1260">
      <w:pPr>
        <w:tabs>
          <w:tab w:val="left" w:pos="708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30. Педагогикалық психология</w:t>
      </w:r>
      <w:r w:rsidRPr="00AE30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дағы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Л.С.Выготский, Ж.Пиаже, С.Л.Рубинштейн зерттеулеріндегі интеллектінің дамуы.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</w:p>
    <w:p w:rsidR="002A1260" w:rsidRPr="00AE30DE" w:rsidRDefault="002A1260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b/>
          <w:noProof/>
          <w:sz w:val="24"/>
          <w:szCs w:val="24"/>
          <w:lang w:val="kk-KZ" w:eastAsia="ru-RU"/>
        </w:rPr>
        <w:t>Шығармашылық сұрақтар</w:t>
      </w:r>
    </w:p>
    <w:p w:rsidR="002A1260" w:rsidRPr="00AE30DE" w:rsidRDefault="002A1260" w:rsidP="002A12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>1. Шәкәрімнің педагогикалық ойы</w:t>
      </w:r>
      <w:r w:rsidRPr="00AE30DE">
        <w:rPr>
          <w:rFonts w:ascii="Times New Roman" w:eastAsia="SimSun" w:hAnsi="Times New Roman" w:cs="Times New Roman"/>
          <w:i/>
          <w:iCs/>
          <w:sz w:val="24"/>
          <w:szCs w:val="24"/>
          <w:lang w:val="kk-KZ" w:eastAsia="ru-RU"/>
        </w:rPr>
        <w:t xml:space="preserve">на </w:t>
      </w:r>
      <w:r w:rsidRPr="00AE30DE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талдау жасаңыз.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2</w:t>
      </w:r>
      <w:r w:rsidRPr="00AE30DE">
        <w:rPr>
          <w:rFonts w:ascii="Times New Roman" w:eastAsia="SimSun" w:hAnsi="Times New Roman" w:cs="Times New Roman"/>
          <w:i/>
          <w:iCs/>
          <w:sz w:val="24"/>
          <w:szCs w:val="24"/>
          <w:lang w:val="kk-KZ" w:eastAsia="ru-RU"/>
        </w:rPr>
        <w:t xml:space="preserve">. </w:t>
      </w:r>
      <w:r w:rsidRPr="00AE30DE">
        <w:rPr>
          <w:rFonts w:ascii="Times New Roman" w:eastAsia="SimSun" w:hAnsi="Times New Roman" w:cs="Times New Roman"/>
          <w:bCs/>
          <w:color w:val="000000"/>
          <w:sz w:val="24"/>
          <w:szCs w:val="24"/>
          <w:lang w:val="kk-KZ" w:eastAsia="ru-RU"/>
        </w:rPr>
        <w:t xml:space="preserve">Білім беру жүйесінің құрылымындағы психологиялық-педагогикалық қызметке әсер </w:t>
      </w:r>
      <w:r w:rsidRPr="00AE30DE">
        <w:rPr>
          <w:rFonts w:ascii="Times New Roman" w:eastAsia="SimSun" w:hAnsi="Times New Roman" w:cs="Times New Roman"/>
          <w:bCs/>
          <w:color w:val="000000"/>
          <w:sz w:val="24"/>
          <w:szCs w:val="24"/>
          <w:lang w:val="kk-KZ" w:eastAsia="ru-RU"/>
        </w:rPr>
        <w:lastRenderedPageBreak/>
        <w:t xml:space="preserve">еткен көзқарастарды сараптаңыз. </w:t>
      </w:r>
      <w:r w:rsidRPr="00AE30DE"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Психологиялық-педагогикалық зерттеулер туралы өз ойыңызды жазыңыз.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4. </w:t>
      </w:r>
      <w:r w:rsidRPr="00AE30DE"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  <w:t>ТМД елдерінде педагог-психологтарды даярлау ерекшеліктерін сараптаңыз.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  <w:t>5. Қазақстан мен Еуропада педагог-психологтарды кәсіби даярлаудың айырмашылығы мен ұқсастықтарын венндиаграмма түрінде көрсетіңіз.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  <w:t>6. «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Қазіргі кезеңдегі білім берудің дамуының негізгі тенденциялары: демократияландыру, ізгілендіру, ақпараттандыру, және т.б. білім берудің жаңа парадигмалары» атты тақырыпқа ой-толғау жазыңыз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7. Тұлғаның дамуына әсер ететін психологиялық-педагогикалық ойларға сараптама жасаңыз.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8.</w:t>
      </w: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 xml:space="preserve"> Психология-педагогика саласындағы ҚР-ның мемлекеттік </w:t>
      </w: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>саясатының принціптеріне талдау жасаңыз.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>9. «Жаһандану үрдісіндегі психологиялық-педагогикалық ойлардың рөлі» тақырыбына эссе жазыңыз.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>10.Қазіргі қоғамдағы психологиялық-педагогикалық ойлардың перспективасы туралы өз ойыңызды білдіріңз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>11. Орыс ағартушылары мен қазақ ағартушыларының педагогикалық ойларын салыстырыңыз.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pacing w:val="-1"/>
          <w:sz w:val="24"/>
          <w:szCs w:val="24"/>
          <w:lang w:val="kk-KZ" w:eastAsia="ru-RU"/>
        </w:rPr>
        <w:t xml:space="preserve">12.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В.В.Краевский «педагогикалық іс-әрекет заңдылықтары»   ұғымын түсіндіруі туралы өз ойыңызды білдіріңіз.</w:t>
      </w:r>
    </w:p>
    <w:p w:rsidR="002A1260" w:rsidRPr="00AE30DE" w:rsidRDefault="002A1260" w:rsidP="002A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13. «Жаһандық кәсіби іс- әрекет  педагогикалық мәселе ретінде» тақырыбына эссе жазыңыз 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>14. М.Дулатовтың педагогикаға қосқан үлесі туралы эссе жазыңыз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noProof/>
          <w:sz w:val="24"/>
          <w:szCs w:val="24"/>
          <w:lang w:val="kk-KZ" w:eastAsia="ru-RU"/>
        </w:rPr>
        <w:t>15. Тәжібаевтың педагогикалық ой-пікір мен оқу-ағартудың дамуына қосқан үлесін сараптаңыз.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16.   Қазақтың ұлттық педагогикасының қалыптасу жолдарына сараптама жасаңыз.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17. </w:t>
      </w:r>
      <w:r w:rsidRPr="00AE30DE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М.Қашқари ілімі мен қазіргі педагогика ғылымындағы тәрбие мазмұнының тұжырымдалуындағы өзара байланысты көрсетіңіз.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ko-KR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18.  «ә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ko-KR"/>
        </w:rPr>
        <w:t>л-Фараби – қазақ педагогика ғылымының негізін салушы» тақырыбында эссе жазыңыз.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19.  Қазақ ойшылдарының педагогикалық мұрасындағы патриоттық тәрбие мәселесі жөнінде ой-толғау жазыңыз.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20.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Ж.Баласағұни мен А.Құнанбаевтың педагогикалық идеяларының сабақтастығын сараптаңыз.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21.  әл-Фараби мен Махмұт Қашқаридің педагогикалық идеяларының үндестігін көрсетіңіз.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22. </w:t>
      </w:r>
      <w:r w:rsidRPr="00AE30DE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Қайкаус «Қабуснамасы» мен ортағасыр ғұламаларының тәлімдік ой-пікірлерін пайдаланудың маңызы туралы сараптаңыз.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23. Ұлы ойшылдар еңбектеріндегі дәстүрлі педагогикалық мәдениеттің көрінісін талдаңыз.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24.  «Қазақстанда жоғары педагогикалық білім беруді реформалау: тарихы, тәжірибесі және болашағы» тақырыбында эссе жазыңыз.</w:t>
      </w:r>
    </w:p>
    <w:p w:rsidR="002A1260" w:rsidRPr="00AE30DE" w:rsidRDefault="002A1260" w:rsidP="002A1260">
      <w:pPr>
        <w:shd w:val="clear" w:color="auto" w:fill="FFFFFF"/>
        <w:tabs>
          <w:tab w:val="left" w:pos="298"/>
        </w:tabs>
        <w:spacing w:line="240" w:lineRule="auto"/>
        <w:jc w:val="both"/>
        <w:rPr>
          <w:rFonts w:ascii="Times New Roman" w:eastAsia="SimSun" w:hAnsi="Times New Roman" w:cs="Times New Roman"/>
          <w:bCs/>
          <w:noProof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25.  </w:t>
      </w:r>
      <w:r w:rsidRPr="00AE30DE">
        <w:rPr>
          <w:rFonts w:ascii="Times New Roman" w:eastAsia="SimSun" w:hAnsi="Times New Roman" w:cs="Times New Roman"/>
          <w:bCs/>
          <w:noProof/>
          <w:sz w:val="24"/>
          <w:szCs w:val="24"/>
          <w:lang w:val="kk-KZ" w:eastAsia="ru-RU"/>
        </w:rPr>
        <w:t>Тәуелсіз Қазақстанның алғашқы кезеңіндегі этнопедагогика ғылымының жағдайы туралы талдау жасаңыз.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bCs/>
          <w:noProof/>
          <w:sz w:val="24"/>
          <w:szCs w:val="24"/>
          <w:lang w:val="kk-KZ" w:eastAsia="ru-RU"/>
        </w:rPr>
        <w:t xml:space="preserve">26. 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Алғашқы педагогикалық ой-пікірлердің дамуына сараптама жасаңыз.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27.  </w:t>
      </w:r>
      <w:r w:rsidRPr="00AE30DE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>Қазіргі қазақ педагогика ғылымының қалыптасуы төңірегінде өз ойыңызды жазыңыз.</w:t>
      </w:r>
    </w:p>
    <w:p w:rsidR="002A1260" w:rsidRPr="00AE30DE" w:rsidRDefault="002A1260" w:rsidP="002A1260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lastRenderedPageBreak/>
        <w:t xml:space="preserve">28.  </w:t>
      </w: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әл-Фарабидің, Ж.Баласағұнидің, М.Қашқаридің педагогикалық теорияларының қазіргі педагогикамен сабақтастығын салыстырыңыз.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29.  ХХ ғ. екінші жартысындағы педагогикалық ойлардың даму тарихына талдау жасаңыз.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AE30DE">
        <w:rPr>
          <w:rFonts w:ascii="Times New Roman" w:eastAsia="SimSun" w:hAnsi="Times New Roman" w:cs="Times New Roman"/>
          <w:sz w:val="24"/>
          <w:szCs w:val="24"/>
          <w:lang w:val="kk-KZ" w:eastAsia="ru-RU"/>
        </w:rPr>
        <w:t>30. ХХ ғасырдың бас кезеңіндегі қоғам қайраткерлерінің этнопедагогикалық идеяларын сараптаңыз.</w:t>
      </w: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A1260" w:rsidRPr="00AE30DE" w:rsidRDefault="002A1260" w:rsidP="002A12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A1260" w:rsidRPr="00AE30DE" w:rsidRDefault="002A1260" w:rsidP="002A126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570569" w:rsidRPr="00AE30DE" w:rsidRDefault="00570569" w:rsidP="002A126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70569" w:rsidRPr="00AE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60"/>
    <w:rsid w:val="002A1260"/>
    <w:rsid w:val="00570569"/>
    <w:rsid w:val="005E6558"/>
    <w:rsid w:val="00750D0B"/>
    <w:rsid w:val="00A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1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A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4203-04A8-41C7-98D1-140B0F5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2012-11-08T16:32:00Z</dcterms:created>
  <dcterms:modified xsi:type="dcterms:W3CDTF">2012-11-12T15:47:00Z</dcterms:modified>
</cp:coreProperties>
</file>